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9683" w14:textId="08E1B997" w:rsidR="00672290" w:rsidRDefault="00672290" w:rsidP="00CB0A80">
      <w:pPr>
        <w:pStyle w:val="Heading2"/>
        <w:spacing w:line="240" w:lineRule="auto"/>
        <w:rPr>
          <w:sz w:val="36"/>
          <w:szCs w:val="36"/>
        </w:rPr>
      </w:pPr>
      <w:bookmarkStart w:id="0" w:name="_Toc513588086"/>
      <w:r w:rsidRPr="009359EF">
        <w:rPr>
          <w:noProof/>
          <w:sz w:val="36"/>
          <w:szCs w:val="36"/>
          <w:lang w:bidi="ar-SA"/>
        </w:rPr>
        <w:drawing>
          <wp:anchor distT="0" distB="0" distL="114300" distR="114300" simplePos="0" relativeHeight="251658240" behindDoc="1" locked="0" layoutInCell="1" allowOverlap="1" wp14:anchorId="2DA09AFB" wp14:editId="2E5A4DAE">
            <wp:simplePos x="0" y="0"/>
            <wp:positionH relativeFrom="margin">
              <wp:posOffset>5526405</wp:posOffset>
            </wp:positionH>
            <wp:positionV relativeFrom="paragraph">
              <wp:posOffset>-3175</wp:posOffset>
            </wp:positionV>
            <wp:extent cx="1219200" cy="890407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9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45B48" w14:textId="54D4E9B4" w:rsidR="007124B8" w:rsidRPr="009359EF" w:rsidRDefault="006341A4" w:rsidP="00CB0A80">
      <w:pPr>
        <w:pStyle w:val="Heading2"/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GSL </w:t>
      </w:r>
      <w:r w:rsidR="007124B8" w:rsidRPr="009359EF">
        <w:rPr>
          <w:sz w:val="36"/>
          <w:szCs w:val="36"/>
        </w:rPr>
        <w:t>Meeting Daventry &amp; District</w:t>
      </w:r>
    </w:p>
    <w:bookmarkEnd w:id="0"/>
    <w:p w14:paraId="36053383" w14:textId="4CFB548C" w:rsidR="00A73441" w:rsidRPr="009359EF" w:rsidRDefault="00C46720" w:rsidP="00CB0A80">
      <w:pPr>
        <w:pStyle w:val="Heading2"/>
        <w:spacing w:line="240" w:lineRule="auto"/>
        <w:rPr>
          <w:sz w:val="36"/>
          <w:szCs w:val="36"/>
        </w:rPr>
      </w:pPr>
      <w:r w:rsidRPr="009359EF">
        <w:rPr>
          <w:sz w:val="36"/>
          <w:szCs w:val="36"/>
        </w:rPr>
        <w:t xml:space="preserve">Date: </w:t>
      </w:r>
      <w:r w:rsidR="00AE00F8">
        <w:rPr>
          <w:sz w:val="36"/>
          <w:szCs w:val="36"/>
        </w:rPr>
        <w:t>Wednesd</w:t>
      </w:r>
      <w:r w:rsidR="00603AC3" w:rsidRPr="009359EF">
        <w:rPr>
          <w:sz w:val="36"/>
          <w:szCs w:val="36"/>
        </w:rPr>
        <w:t xml:space="preserve">ay </w:t>
      </w:r>
      <w:r w:rsidR="00563C2A">
        <w:rPr>
          <w:sz w:val="36"/>
          <w:szCs w:val="36"/>
        </w:rPr>
        <w:t>27</w:t>
      </w:r>
      <w:r w:rsidR="00C475C3" w:rsidRPr="009359EF">
        <w:rPr>
          <w:sz w:val="36"/>
          <w:szCs w:val="36"/>
          <w:vertAlign w:val="superscript"/>
        </w:rPr>
        <w:t>th</w:t>
      </w:r>
      <w:r w:rsidR="00C475C3" w:rsidRPr="009359EF">
        <w:rPr>
          <w:sz w:val="36"/>
          <w:szCs w:val="36"/>
        </w:rPr>
        <w:t xml:space="preserve"> September 2023</w:t>
      </w:r>
    </w:p>
    <w:p w14:paraId="62018300" w14:textId="76153290" w:rsidR="00672290" w:rsidRPr="00672290" w:rsidRDefault="00C46720" w:rsidP="00CB0A80">
      <w:pPr>
        <w:pStyle w:val="Heading2"/>
        <w:spacing w:line="240" w:lineRule="auto"/>
        <w:rPr>
          <w:sz w:val="28"/>
          <w:szCs w:val="28"/>
        </w:rPr>
      </w:pPr>
      <w:r w:rsidRPr="00A73441">
        <w:rPr>
          <w:sz w:val="36"/>
          <w:szCs w:val="36"/>
        </w:rPr>
        <w:t>Venue:</w:t>
      </w:r>
      <w:r w:rsidR="006341A4">
        <w:rPr>
          <w:sz w:val="36"/>
          <w:szCs w:val="36"/>
        </w:rPr>
        <w:t xml:space="preserve"> </w:t>
      </w:r>
      <w:r w:rsidR="00672290" w:rsidRPr="00672290">
        <w:rPr>
          <w:sz w:val="28"/>
          <w:szCs w:val="28"/>
        </w:rPr>
        <w:t>Weedon Village Hall, Annex, West Street, Weedon, NN7 4QL</w:t>
      </w:r>
    </w:p>
    <w:p w14:paraId="501A95EF" w14:textId="77777777" w:rsidR="00672290" w:rsidRPr="00672290" w:rsidRDefault="00F47FB6" w:rsidP="00672290">
      <w:pPr>
        <w:pStyle w:val="Heading2"/>
        <w:spacing w:line="240" w:lineRule="auto"/>
        <w:rPr>
          <w:b/>
          <w:bCs w:val="0"/>
          <w:sz w:val="36"/>
          <w:szCs w:val="36"/>
        </w:rPr>
      </w:pPr>
      <w:r w:rsidRPr="00672290">
        <w:rPr>
          <w:b/>
          <w:bCs w:val="0"/>
          <w:sz w:val="36"/>
          <w:szCs w:val="36"/>
        </w:rPr>
        <w:t xml:space="preserve">Time: </w:t>
      </w:r>
      <w:r w:rsidRPr="00672290">
        <w:rPr>
          <w:b/>
          <w:bCs w:val="0"/>
          <w:sz w:val="28"/>
          <w:szCs w:val="28"/>
        </w:rPr>
        <w:t>7.15pm for 7.30pm</w:t>
      </w:r>
    </w:p>
    <w:p w14:paraId="0E423284" w14:textId="77777777" w:rsidR="00672290" w:rsidRDefault="00672290" w:rsidP="00672290">
      <w:pPr>
        <w:pStyle w:val="Heading2"/>
        <w:spacing w:line="240" w:lineRule="auto"/>
        <w:rPr>
          <w:b/>
          <w:bCs w:val="0"/>
          <w:sz w:val="36"/>
          <w:szCs w:val="36"/>
        </w:rPr>
      </w:pPr>
    </w:p>
    <w:p w14:paraId="2D4C1371" w14:textId="66855831" w:rsidR="00AC3810" w:rsidRDefault="008D36AA" w:rsidP="00672290">
      <w:pPr>
        <w:pStyle w:val="Heading2"/>
        <w:spacing w:line="240" w:lineRule="auto"/>
        <w:rPr>
          <w:b/>
          <w:bCs w:val="0"/>
          <w:sz w:val="36"/>
          <w:szCs w:val="36"/>
        </w:rPr>
      </w:pPr>
      <w:r>
        <w:rPr>
          <w:b/>
          <w:bCs w:val="0"/>
          <w:sz w:val="20"/>
          <w:szCs w:val="20"/>
        </w:rPr>
        <w:t xml:space="preserve"> </w:t>
      </w:r>
      <w:r w:rsidR="00AC3810" w:rsidRPr="008D36AA">
        <w:rPr>
          <w:b/>
          <w:bCs w:val="0"/>
          <w:sz w:val="36"/>
          <w:szCs w:val="36"/>
        </w:rPr>
        <w:t>AGENDA</w:t>
      </w:r>
    </w:p>
    <w:p w14:paraId="5A375A0F" w14:textId="77777777" w:rsidR="00672290" w:rsidRPr="00E958E1" w:rsidRDefault="00672290" w:rsidP="00672290">
      <w:pPr>
        <w:pStyle w:val="Heading2"/>
        <w:spacing w:line="240" w:lineRule="auto"/>
        <w:rPr>
          <w:b/>
          <w:bCs w:val="0"/>
          <w:sz w:val="28"/>
          <w:szCs w:val="28"/>
        </w:rPr>
      </w:pPr>
    </w:p>
    <w:p w14:paraId="5C219102" w14:textId="73BCE401" w:rsidR="00F47FB6" w:rsidRPr="009359EF" w:rsidRDefault="00F47FB6" w:rsidP="00F47FB6">
      <w:pPr>
        <w:pStyle w:val="Heading2"/>
        <w:spacing w:after="0" w:line="240" w:lineRule="auto"/>
        <w:rPr>
          <w:b/>
          <w:bCs w:val="0"/>
          <w:sz w:val="12"/>
          <w:szCs w:val="12"/>
        </w:rPr>
      </w:pPr>
    </w:p>
    <w:tbl>
      <w:tblPr>
        <w:tblStyle w:val="TableGrid1"/>
        <w:tblW w:w="11162" w:type="dxa"/>
        <w:tblInd w:w="-147" w:type="dxa"/>
        <w:tblLook w:val="04A0" w:firstRow="1" w:lastRow="0" w:firstColumn="1" w:lastColumn="0" w:noHBand="0" w:noVBand="1"/>
      </w:tblPr>
      <w:tblGrid>
        <w:gridCol w:w="538"/>
        <w:gridCol w:w="6408"/>
        <w:gridCol w:w="3119"/>
        <w:gridCol w:w="1097"/>
      </w:tblGrid>
      <w:tr w:rsidR="00D4475D" w:rsidRPr="00C475C3" w14:paraId="19785C72" w14:textId="77777777" w:rsidTr="00D44334">
        <w:trPr>
          <w:trHeight w:val="593"/>
        </w:trPr>
        <w:tc>
          <w:tcPr>
            <w:tcW w:w="538" w:type="dxa"/>
            <w:shd w:val="clear" w:color="auto" w:fill="auto"/>
          </w:tcPr>
          <w:p w14:paraId="6D6249B3" w14:textId="77777777" w:rsidR="00C475C3" w:rsidRPr="00C475C3" w:rsidRDefault="00C475C3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No.</w:t>
            </w:r>
          </w:p>
        </w:tc>
        <w:tc>
          <w:tcPr>
            <w:tcW w:w="6408" w:type="dxa"/>
            <w:shd w:val="clear" w:color="auto" w:fill="auto"/>
          </w:tcPr>
          <w:p w14:paraId="6EB25A53" w14:textId="77777777" w:rsidR="00C475C3" w:rsidRPr="00C475C3" w:rsidRDefault="00C475C3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Item</w:t>
            </w:r>
          </w:p>
        </w:tc>
        <w:tc>
          <w:tcPr>
            <w:tcW w:w="3119" w:type="dxa"/>
            <w:shd w:val="clear" w:color="auto" w:fill="auto"/>
          </w:tcPr>
          <w:p w14:paraId="75BAD714" w14:textId="4599CB40" w:rsidR="00C475C3" w:rsidRPr="00C475C3" w:rsidRDefault="00C475C3" w:rsidP="00D44334">
            <w:pPr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Purpose</w:t>
            </w:r>
            <w:r w:rsidRPr="00C475C3">
              <w:rPr>
                <w:rFonts w:ascii="Calibri" w:eastAsia="Calibri" w:hAnsi="Calibri" w:cs="Times New Roman"/>
                <w:lang w:eastAsia="en-US" w:bidi="ar-SA"/>
              </w:rPr>
              <w:t xml:space="preserve"> </w:t>
            </w:r>
            <w:r w:rsidRPr="00C475C3">
              <w:rPr>
                <w:rFonts w:ascii="Calibri" w:eastAsia="Calibri" w:hAnsi="Calibri" w:cs="Times New Roman"/>
                <w:i/>
                <w:iCs/>
                <w:lang w:eastAsia="en-US" w:bidi="ar-SA"/>
              </w:rPr>
              <w:t>[</w:t>
            </w:r>
            <w:r w:rsidR="00D44334">
              <w:rPr>
                <w:rFonts w:ascii="Calibri" w:eastAsia="Calibri" w:hAnsi="Calibri" w:cs="Times New Roman"/>
                <w:i/>
                <w:iCs/>
                <w:lang w:eastAsia="en-US" w:bidi="ar-SA"/>
              </w:rPr>
              <w:t>Action/</w:t>
            </w:r>
            <w:r w:rsidRPr="00C475C3">
              <w:rPr>
                <w:rFonts w:ascii="Calibri" w:eastAsia="Calibri" w:hAnsi="Calibri" w:cs="Times New Roman"/>
                <w:i/>
                <w:iCs/>
                <w:lang w:eastAsia="en-US" w:bidi="ar-SA"/>
              </w:rPr>
              <w:t xml:space="preserve">Decision Required or </w:t>
            </w:r>
            <w:r w:rsidR="00D44334">
              <w:rPr>
                <w:rFonts w:ascii="Calibri" w:eastAsia="Calibri" w:hAnsi="Calibri" w:cs="Times New Roman"/>
                <w:i/>
                <w:iCs/>
                <w:lang w:eastAsia="en-US" w:bidi="ar-SA"/>
              </w:rPr>
              <w:t>F</w:t>
            </w:r>
            <w:r w:rsidRPr="00C475C3">
              <w:rPr>
                <w:rFonts w:ascii="Calibri" w:eastAsia="Calibri" w:hAnsi="Calibri" w:cs="Times New Roman"/>
                <w:i/>
                <w:iCs/>
                <w:lang w:eastAsia="en-US" w:bidi="ar-SA"/>
              </w:rPr>
              <w:t>or Information]</w:t>
            </w:r>
          </w:p>
        </w:tc>
        <w:tc>
          <w:tcPr>
            <w:tcW w:w="1097" w:type="dxa"/>
            <w:shd w:val="clear" w:color="auto" w:fill="auto"/>
          </w:tcPr>
          <w:p w14:paraId="1BDA1C32" w14:textId="77777777" w:rsidR="00C475C3" w:rsidRPr="00C475C3" w:rsidRDefault="00C475C3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Lead</w:t>
            </w:r>
          </w:p>
        </w:tc>
      </w:tr>
      <w:tr w:rsidR="00D4475D" w:rsidRPr="00C475C3" w14:paraId="65F5ABCC" w14:textId="77777777" w:rsidTr="00E958E1">
        <w:trPr>
          <w:trHeight w:val="1069"/>
        </w:trPr>
        <w:tc>
          <w:tcPr>
            <w:tcW w:w="538" w:type="dxa"/>
          </w:tcPr>
          <w:p w14:paraId="5869ECA5" w14:textId="0F1AC108" w:rsidR="00C475C3" w:rsidRDefault="008D085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1</w:t>
            </w:r>
          </w:p>
          <w:p w14:paraId="397F3052" w14:textId="4A904AE9" w:rsidR="002C37C5" w:rsidRPr="00C475C3" w:rsidRDefault="002C37C5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</w:tc>
        <w:tc>
          <w:tcPr>
            <w:tcW w:w="6408" w:type="dxa"/>
          </w:tcPr>
          <w:p w14:paraId="6A54B6F3" w14:textId="3C929798" w:rsidR="008E2F26" w:rsidRPr="00D4475D" w:rsidRDefault="006341A4" w:rsidP="00DD52E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DC</w:t>
            </w:r>
            <w:r w:rsidR="00C475C3"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's Introduction and </w:t>
            </w:r>
            <w:r w:rsidR="008E2F26" w:rsidRPr="00D4475D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Welcome</w:t>
            </w:r>
          </w:p>
          <w:p w14:paraId="7C2C468A" w14:textId="7EB6FB82" w:rsidR="008E2F26" w:rsidRPr="00E958E1" w:rsidRDefault="00C475C3" w:rsidP="00E958E1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Calibri" w:eastAsia="Calibri" w:hAnsi="Calibri" w:cs="Times New Roman"/>
                <w:kern w:val="2"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kern w:val="2"/>
                <w:lang w:eastAsia="en-US" w:bidi="ar-SA"/>
              </w:rPr>
              <w:t>Apologies for absence</w:t>
            </w:r>
          </w:p>
          <w:p w14:paraId="55B847AF" w14:textId="6965A9B4" w:rsidR="00C475C3" w:rsidRDefault="00C475C3" w:rsidP="00E958E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contextualSpacing/>
              <w:rPr>
                <w:rFonts w:ascii="Calibri" w:eastAsia="Calibri" w:hAnsi="Calibri" w:cs="Times New Roman"/>
                <w:kern w:val="2"/>
                <w:lang w:eastAsia="en-US" w:bidi="ar-SA"/>
              </w:rPr>
            </w:pPr>
            <w:r w:rsidRPr="008E2F26">
              <w:rPr>
                <w:rFonts w:ascii="Calibri" w:eastAsia="Calibri" w:hAnsi="Calibri" w:cs="Times New Roman"/>
                <w:kern w:val="2"/>
                <w:lang w:eastAsia="en-US" w:bidi="ar-SA"/>
              </w:rPr>
              <w:t>Declarations of Interest</w:t>
            </w:r>
          </w:p>
          <w:p w14:paraId="19A2E755" w14:textId="77777777" w:rsidR="00C475C3" w:rsidRPr="008E2F26" w:rsidRDefault="00C475C3" w:rsidP="00E958E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contextualSpacing/>
              <w:rPr>
                <w:rFonts w:ascii="Calibri" w:eastAsia="Calibri" w:hAnsi="Calibri" w:cs="Times New Roman"/>
                <w:kern w:val="2"/>
                <w:lang w:eastAsia="en-US" w:bidi="ar-SA"/>
              </w:rPr>
            </w:pPr>
            <w:r w:rsidRPr="008E2F26">
              <w:rPr>
                <w:rFonts w:ascii="Calibri" w:eastAsia="Calibri" w:hAnsi="Calibri" w:cs="Times New Roman"/>
                <w:kern w:val="2"/>
                <w:lang w:eastAsia="en-US" w:bidi="ar-SA"/>
              </w:rPr>
              <w:t>Notification of Any Other Business</w:t>
            </w:r>
          </w:p>
        </w:tc>
        <w:tc>
          <w:tcPr>
            <w:tcW w:w="3119" w:type="dxa"/>
          </w:tcPr>
          <w:p w14:paraId="151CD6EC" w14:textId="77777777" w:rsid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6C36BC32" w14:textId="77777777" w:rsidR="00DC4E88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  <w:p w14:paraId="536DB350" w14:textId="77777777" w:rsidR="00DC4E88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</w:t>
            </w:r>
          </w:p>
          <w:p w14:paraId="4EA1F6C5" w14:textId="77777777" w:rsidR="00DC4E88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  <w:p w14:paraId="19916ACB" w14:textId="2FB0B55A" w:rsidR="00DC4E88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</w:tc>
        <w:tc>
          <w:tcPr>
            <w:tcW w:w="1097" w:type="dxa"/>
          </w:tcPr>
          <w:p w14:paraId="7ABAA916" w14:textId="7DD79E80" w:rsidR="00C475C3" w:rsidRPr="00C475C3" w:rsidRDefault="006341A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7B062796" w14:textId="77777777" w:rsidTr="00D44334">
        <w:trPr>
          <w:trHeight w:val="886"/>
        </w:trPr>
        <w:tc>
          <w:tcPr>
            <w:tcW w:w="538" w:type="dxa"/>
          </w:tcPr>
          <w:p w14:paraId="1CCCA63A" w14:textId="77777777" w:rsidR="00C475C3" w:rsidRP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lang w:eastAsia="en-US" w:bidi="ar-SA"/>
              </w:rPr>
              <w:t>2</w:t>
            </w:r>
          </w:p>
        </w:tc>
        <w:tc>
          <w:tcPr>
            <w:tcW w:w="6408" w:type="dxa"/>
          </w:tcPr>
          <w:p w14:paraId="7211AEDF" w14:textId="0BFB6C3A" w:rsidR="00C475C3" w:rsidRPr="00C475C3" w:rsidRDefault="00C475C3" w:rsidP="00DD52E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Previous </w:t>
            </w:r>
            <w:r w:rsidR="008E2F26" w:rsidRPr="00124C9B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M</w:t>
            </w: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inutes and </w:t>
            </w:r>
            <w:r w:rsidR="008E2F26" w:rsidRPr="00124C9B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A</w:t>
            </w: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ctions arising</w:t>
            </w:r>
          </w:p>
          <w:p w14:paraId="2B6E9CDF" w14:textId="40C66354" w:rsidR="00C475C3" w:rsidRPr="00C475C3" w:rsidRDefault="00C475C3" w:rsidP="00E958E1">
            <w:pPr>
              <w:numPr>
                <w:ilvl w:val="0"/>
                <w:numId w:val="13"/>
              </w:numPr>
              <w:ind w:left="714" w:hanging="357"/>
              <w:contextualSpacing/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To confirm the minutes of the previous </w:t>
            </w:r>
            <w:r w:rsidR="006341A4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GSL </w:t>
            </w:r>
            <w:r w:rsidR="008D36AA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Meeting</w:t>
            </w:r>
          </w:p>
          <w:p w14:paraId="7BCE9E44" w14:textId="2A877AAC" w:rsidR="00605F2A" w:rsidRPr="00697009" w:rsidRDefault="00C475C3" w:rsidP="00E958E1">
            <w:pPr>
              <w:numPr>
                <w:ilvl w:val="0"/>
                <w:numId w:val="13"/>
              </w:numPr>
              <w:ind w:left="714" w:hanging="357"/>
              <w:contextualSpacing/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Actions</w:t>
            </w:r>
            <w:r w:rsidR="006341A4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/Decisions</w:t>
            </w: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 arising – see actions </w:t>
            </w:r>
            <w:r w:rsidR="001507EF"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log</w:t>
            </w:r>
          </w:p>
        </w:tc>
        <w:tc>
          <w:tcPr>
            <w:tcW w:w="3119" w:type="dxa"/>
          </w:tcPr>
          <w:p w14:paraId="7324E31B" w14:textId="77777777" w:rsid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3C1774FF" w14:textId="77777777" w:rsidR="00D44334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Decision</w:t>
            </w:r>
          </w:p>
          <w:p w14:paraId="409A97CE" w14:textId="32E99D8C" w:rsidR="00D44334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</w:t>
            </w:r>
          </w:p>
        </w:tc>
        <w:tc>
          <w:tcPr>
            <w:tcW w:w="1097" w:type="dxa"/>
          </w:tcPr>
          <w:p w14:paraId="05BE927B" w14:textId="77777777" w:rsidR="00C475C3" w:rsidRP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lang w:eastAsia="en-US" w:bidi="ar-SA"/>
              </w:rPr>
              <w:t>Minutes Secretary</w:t>
            </w:r>
          </w:p>
        </w:tc>
      </w:tr>
      <w:tr w:rsidR="00D44334" w:rsidRPr="00C475C3" w14:paraId="328B0828" w14:textId="77777777" w:rsidTr="00D44334">
        <w:trPr>
          <w:trHeight w:val="363"/>
        </w:trPr>
        <w:tc>
          <w:tcPr>
            <w:tcW w:w="538" w:type="dxa"/>
          </w:tcPr>
          <w:p w14:paraId="09DA3B21" w14:textId="2069FA98" w:rsidR="00D44334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3</w:t>
            </w:r>
          </w:p>
        </w:tc>
        <w:tc>
          <w:tcPr>
            <w:tcW w:w="6408" w:type="dxa"/>
          </w:tcPr>
          <w:p w14:paraId="141B0DE0" w14:textId="6BEFA141" w:rsidR="00D44334" w:rsidRDefault="00D44334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Individual GSL Round Up – </w:t>
            </w:r>
            <w:r w:rsidR="00DC4E88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What’s</w:t>
            </w: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 Working</w:t>
            </w:r>
            <w:r w:rsidR="00DC4E88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/Issues</w:t>
            </w:r>
          </w:p>
        </w:tc>
        <w:tc>
          <w:tcPr>
            <w:tcW w:w="3119" w:type="dxa"/>
          </w:tcPr>
          <w:p w14:paraId="6CEFF648" w14:textId="583E3B09" w:rsidR="00D44334" w:rsidRPr="00DC4E88" w:rsidRDefault="00DC4E88" w:rsidP="00C475C3">
            <w:pPr>
              <w:rPr>
                <w:rFonts w:ascii="Calibri" w:eastAsia="Calibri" w:hAnsi="Calibri" w:cs="Times New Roman"/>
                <w:i/>
                <w:iCs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Action/Information</w:t>
            </w:r>
          </w:p>
        </w:tc>
        <w:tc>
          <w:tcPr>
            <w:tcW w:w="1097" w:type="dxa"/>
          </w:tcPr>
          <w:p w14:paraId="4CC812EE" w14:textId="4DE5B36D" w:rsidR="00D44334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697009" w:rsidRPr="00C475C3" w14:paraId="2AF48BEB" w14:textId="77777777" w:rsidTr="00D44334">
        <w:trPr>
          <w:trHeight w:val="363"/>
        </w:trPr>
        <w:tc>
          <w:tcPr>
            <w:tcW w:w="538" w:type="dxa"/>
          </w:tcPr>
          <w:p w14:paraId="0B50D4AE" w14:textId="0AF0ED7E" w:rsidR="00697009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4</w:t>
            </w:r>
          </w:p>
        </w:tc>
        <w:tc>
          <w:tcPr>
            <w:tcW w:w="6408" w:type="dxa"/>
          </w:tcPr>
          <w:p w14:paraId="36FBE06B" w14:textId="47710EB7" w:rsidR="00697009" w:rsidRPr="00C475C3" w:rsidRDefault="006341A4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Trustee Board Update</w:t>
            </w:r>
          </w:p>
        </w:tc>
        <w:tc>
          <w:tcPr>
            <w:tcW w:w="3119" w:type="dxa"/>
          </w:tcPr>
          <w:p w14:paraId="77DD2E1A" w14:textId="420BF4B4" w:rsidR="00697009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</w:tc>
        <w:tc>
          <w:tcPr>
            <w:tcW w:w="1097" w:type="dxa"/>
          </w:tcPr>
          <w:p w14:paraId="7B3E955A" w14:textId="3F44920E" w:rsidR="00697009" w:rsidRPr="00C475C3" w:rsidRDefault="006341A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7D4DCB93" w14:textId="77777777" w:rsidTr="00D44334">
        <w:trPr>
          <w:trHeight w:val="363"/>
        </w:trPr>
        <w:tc>
          <w:tcPr>
            <w:tcW w:w="538" w:type="dxa"/>
          </w:tcPr>
          <w:p w14:paraId="034AB633" w14:textId="57D3A242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5</w:t>
            </w:r>
          </w:p>
        </w:tc>
        <w:tc>
          <w:tcPr>
            <w:tcW w:w="6408" w:type="dxa"/>
          </w:tcPr>
          <w:p w14:paraId="643C8270" w14:textId="32477D37" w:rsidR="00C475C3" w:rsidRPr="00C475C3" w:rsidRDefault="006341A4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Transformation Update</w:t>
            </w:r>
          </w:p>
        </w:tc>
        <w:tc>
          <w:tcPr>
            <w:tcW w:w="3119" w:type="dxa"/>
          </w:tcPr>
          <w:p w14:paraId="00650093" w14:textId="18FB1440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</w:tc>
        <w:tc>
          <w:tcPr>
            <w:tcW w:w="1097" w:type="dxa"/>
          </w:tcPr>
          <w:p w14:paraId="3DD3B183" w14:textId="77777777" w:rsidR="00C475C3" w:rsidRP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359494F5" w14:textId="77777777" w:rsidTr="00DC4E88">
        <w:trPr>
          <w:trHeight w:val="409"/>
        </w:trPr>
        <w:tc>
          <w:tcPr>
            <w:tcW w:w="538" w:type="dxa"/>
          </w:tcPr>
          <w:p w14:paraId="2C87BE97" w14:textId="686B6E9E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6</w:t>
            </w:r>
          </w:p>
        </w:tc>
        <w:tc>
          <w:tcPr>
            <w:tcW w:w="6408" w:type="dxa"/>
          </w:tcPr>
          <w:p w14:paraId="7FC18B7F" w14:textId="058E5941" w:rsidR="006341A4" w:rsidRPr="006341A4" w:rsidRDefault="006341A4" w:rsidP="006341A4">
            <w:pPr>
              <w:contextualSpacing/>
              <w:jc w:val="both"/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6341A4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Changes to POR</w:t>
            </w:r>
          </w:p>
        </w:tc>
        <w:tc>
          <w:tcPr>
            <w:tcW w:w="3119" w:type="dxa"/>
          </w:tcPr>
          <w:p w14:paraId="3F11834B" w14:textId="1886D9C0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Information/Action</w:t>
            </w:r>
          </w:p>
        </w:tc>
        <w:tc>
          <w:tcPr>
            <w:tcW w:w="1097" w:type="dxa"/>
          </w:tcPr>
          <w:p w14:paraId="1DE6AD57" w14:textId="6A022DCB" w:rsidR="00C475C3" w:rsidRPr="00C475C3" w:rsidRDefault="006341A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2F6A66DA" w14:textId="77777777" w:rsidTr="00D44334">
        <w:trPr>
          <w:trHeight w:val="390"/>
        </w:trPr>
        <w:tc>
          <w:tcPr>
            <w:tcW w:w="538" w:type="dxa"/>
          </w:tcPr>
          <w:p w14:paraId="2023573E" w14:textId="42BD95C8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7</w:t>
            </w:r>
          </w:p>
        </w:tc>
        <w:tc>
          <w:tcPr>
            <w:tcW w:w="6408" w:type="dxa"/>
          </w:tcPr>
          <w:p w14:paraId="1F871EE3" w14:textId="77777777" w:rsidR="00C475C3" w:rsidRDefault="006341A4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Training &amp; Appointments to include Risk Report</w:t>
            </w:r>
          </w:p>
          <w:p w14:paraId="06D6B002" w14:textId="118984DF" w:rsidR="00E958E1" w:rsidRPr="00E958E1" w:rsidRDefault="00E958E1" w:rsidP="00E958E1">
            <w:pPr>
              <w:pStyle w:val="ListParagraph"/>
              <w:numPr>
                <w:ilvl w:val="0"/>
                <w:numId w:val="17"/>
              </w:numPr>
              <w:rPr>
                <w:rFonts w:ascii="Calibri" w:eastAsia="Calibri" w:hAnsi="Calibri" w:cs="Times New Roman"/>
                <w:kern w:val="2"/>
                <w:lang w:eastAsia="en-US" w:bidi="ar-SA"/>
              </w:rPr>
            </w:pPr>
            <w:r>
              <w:rPr>
                <w:rFonts w:ascii="Calibri" w:eastAsia="Calibri" w:hAnsi="Calibri" w:cs="Times New Roman"/>
                <w:kern w:val="2"/>
                <w:lang w:eastAsia="en-US" w:bidi="ar-SA"/>
              </w:rPr>
              <w:t>Young Leader Coordinator</w:t>
            </w:r>
          </w:p>
        </w:tc>
        <w:tc>
          <w:tcPr>
            <w:tcW w:w="3119" w:type="dxa"/>
          </w:tcPr>
          <w:p w14:paraId="1CBB0053" w14:textId="77777777" w:rsid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  <w:p w14:paraId="752ADEF7" w14:textId="0986E499" w:rsidR="00E958E1" w:rsidRPr="00C475C3" w:rsidRDefault="00E958E1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</w:t>
            </w:r>
          </w:p>
        </w:tc>
        <w:tc>
          <w:tcPr>
            <w:tcW w:w="1097" w:type="dxa"/>
          </w:tcPr>
          <w:p w14:paraId="08B8AA50" w14:textId="77777777" w:rsidR="00C475C3" w:rsidRP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3480915C" w14:textId="77777777" w:rsidTr="00DC4E88">
        <w:trPr>
          <w:trHeight w:val="308"/>
        </w:trPr>
        <w:tc>
          <w:tcPr>
            <w:tcW w:w="538" w:type="dxa"/>
          </w:tcPr>
          <w:p w14:paraId="1FF87DFB" w14:textId="5AA743FC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8</w:t>
            </w:r>
          </w:p>
        </w:tc>
        <w:tc>
          <w:tcPr>
            <w:tcW w:w="6408" w:type="dxa"/>
          </w:tcPr>
          <w:p w14:paraId="1B05D649" w14:textId="5787E4AE" w:rsidR="00DC4E88" w:rsidRPr="006341A4" w:rsidRDefault="006341A4" w:rsidP="006341A4">
            <w:pPr>
              <w:jc w:val="both"/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6341A4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Communication Update</w:t>
            </w:r>
          </w:p>
        </w:tc>
        <w:tc>
          <w:tcPr>
            <w:tcW w:w="3119" w:type="dxa"/>
          </w:tcPr>
          <w:p w14:paraId="49FA68AA" w14:textId="66C45415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</w:tc>
        <w:tc>
          <w:tcPr>
            <w:tcW w:w="1097" w:type="dxa"/>
          </w:tcPr>
          <w:p w14:paraId="268E19CD" w14:textId="3B344E32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1EAB067B" w14:textId="77777777" w:rsidTr="00D44334">
        <w:trPr>
          <w:trHeight w:val="380"/>
        </w:trPr>
        <w:tc>
          <w:tcPr>
            <w:tcW w:w="538" w:type="dxa"/>
          </w:tcPr>
          <w:p w14:paraId="43553FA0" w14:textId="27CDBDAC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9</w:t>
            </w:r>
          </w:p>
        </w:tc>
        <w:tc>
          <w:tcPr>
            <w:tcW w:w="6408" w:type="dxa"/>
          </w:tcPr>
          <w:p w14:paraId="3876C8B9" w14:textId="402EB819" w:rsidR="00C475C3" w:rsidRPr="00C475C3" w:rsidRDefault="00D44334" w:rsidP="00C475C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Richard Clay ADC Development - Presentation</w:t>
            </w:r>
          </w:p>
        </w:tc>
        <w:tc>
          <w:tcPr>
            <w:tcW w:w="3119" w:type="dxa"/>
          </w:tcPr>
          <w:p w14:paraId="3FFF34C1" w14:textId="0292435B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</w:tc>
        <w:tc>
          <w:tcPr>
            <w:tcW w:w="1097" w:type="dxa"/>
          </w:tcPr>
          <w:p w14:paraId="3C9797E5" w14:textId="2EDDD6ED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RC</w:t>
            </w:r>
          </w:p>
        </w:tc>
      </w:tr>
      <w:tr w:rsidR="00D44334" w:rsidRPr="00C475C3" w14:paraId="6E3CA033" w14:textId="77777777" w:rsidTr="00D44334">
        <w:trPr>
          <w:trHeight w:val="351"/>
        </w:trPr>
        <w:tc>
          <w:tcPr>
            <w:tcW w:w="538" w:type="dxa"/>
          </w:tcPr>
          <w:p w14:paraId="7B883E0C" w14:textId="4A4AA481" w:rsidR="00D44334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10</w:t>
            </w:r>
          </w:p>
        </w:tc>
        <w:tc>
          <w:tcPr>
            <w:tcW w:w="6408" w:type="dxa"/>
          </w:tcPr>
          <w:p w14:paraId="34C13A23" w14:textId="6B395956" w:rsidR="00D44334" w:rsidRPr="00C475C3" w:rsidRDefault="00D44334" w:rsidP="00DD52E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St Georges Day 2024</w:t>
            </w:r>
          </w:p>
        </w:tc>
        <w:tc>
          <w:tcPr>
            <w:tcW w:w="3119" w:type="dxa"/>
          </w:tcPr>
          <w:p w14:paraId="73E01A37" w14:textId="1AE0BB19" w:rsidR="00D44334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Decision</w:t>
            </w:r>
            <w:r w:rsidR="00672290">
              <w:rPr>
                <w:rFonts w:ascii="Calibri" w:eastAsia="Calibri" w:hAnsi="Calibri" w:cs="Times New Roman"/>
                <w:lang w:eastAsia="en-US" w:bidi="ar-SA"/>
              </w:rPr>
              <w:t>/Action/Information</w:t>
            </w:r>
          </w:p>
        </w:tc>
        <w:tc>
          <w:tcPr>
            <w:tcW w:w="1097" w:type="dxa"/>
          </w:tcPr>
          <w:p w14:paraId="775AB773" w14:textId="6B0332FA" w:rsidR="00D44334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32212E9E" w14:textId="77777777" w:rsidTr="00D44334">
        <w:trPr>
          <w:trHeight w:val="897"/>
        </w:trPr>
        <w:tc>
          <w:tcPr>
            <w:tcW w:w="538" w:type="dxa"/>
          </w:tcPr>
          <w:p w14:paraId="222471CE" w14:textId="6D9AFA1B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11</w:t>
            </w:r>
          </w:p>
        </w:tc>
        <w:tc>
          <w:tcPr>
            <w:tcW w:w="6408" w:type="dxa"/>
          </w:tcPr>
          <w:p w14:paraId="6B2EAC7F" w14:textId="77777777" w:rsidR="00C475C3" w:rsidRPr="00BE3C29" w:rsidRDefault="00C475C3" w:rsidP="00DD52E3">
            <w:pPr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Welton Campsite</w:t>
            </w:r>
          </w:p>
          <w:p w14:paraId="45AE4BC8" w14:textId="0F56460E" w:rsidR="006647D7" w:rsidRPr="008D36AA" w:rsidRDefault="00C475C3" w:rsidP="00E958E1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Transfer of </w:t>
            </w:r>
            <w:r w:rsidR="00BE3C29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T</w:t>
            </w: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itle update</w:t>
            </w:r>
          </w:p>
          <w:p w14:paraId="26267F98" w14:textId="233BBC2A" w:rsidR="006647D7" w:rsidRPr="00C475C3" w:rsidRDefault="00C475C3" w:rsidP="00E958E1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Times New Roman"/>
                <w:lang w:eastAsia="en-US" w:bidi="ar-SA"/>
              </w:rPr>
            </w:pP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 xml:space="preserve">Safety and </w:t>
            </w:r>
            <w:r w:rsidR="006647D7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S</w:t>
            </w:r>
            <w:r w:rsidRPr="00C475C3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ecurit</w:t>
            </w:r>
            <w:r w:rsidR="006647D7">
              <w:rPr>
                <w:rFonts w:ascii="Calibri" w:eastAsia="Calibri" w:hAnsi="Calibri" w:cs="Times New Roman"/>
                <w:sz w:val="20"/>
                <w:szCs w:val="20"/>
                <w:lang w:eastAsia="en-US" w:bidi="ar-SA"/>
              </w:rPr>
              <w:t>y</w:t>
            </w:r>
          </w:p>
        </w:tc>
        <w:tc>
          <w:tcPr>
            <w:tcW w:w="3119" w:type="dxa"/>
          </w:tcPr>
          <w:p w14:paraId="36EE68E6" w14:textId="77777777" w:rsid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2DF9BBAB" w14:textId="6CBCECE6" w:rsidR="00D44334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Information</w:t>
            </w:r>
          </w:p>
        </w:tc>
        <w:tc>
          <w:tcPr>
            <w:tcW w:w="1097" w:type="dxa"/>
          </w:tcPr>
          <w:p w14:paraId="06EA8677" w14:textId="77777777" w:rsidR="006647D7" w:rsidRDefault="006647D7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3833B12F" w14:textId="7F0EA552" w:rsidR="00C475C3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334" w:rsidRPr="00C475C3" w14:paraId="2947AE51" w14:textId="77777777" w:rsidTr="00D44334">
        <w:trPr>
          <w:trHeight w:val="355"/>
        </w:trPr>
        <w:tc>
          <w:tcPr>
            <w:tcW w:w="538" w:type="dxa"/>
          </w:tcPr>
          <w:p w14:paraId="7274DAAC" w14:textId="728141DF" w:rsidR="00D44334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12</w:t>
            </w:r>
          </w:p>
        </w:tc>
        <w:tc>
          <w:tcPr>
            <w:tcW w:w="6408" w:type="dxa"/>
          </w:tcPr>
          <w:p w14:paraId="7317D890" w14:textId="77777777" w:rsidR="00D44334" w:rsidRPr="00E958E1" w:rsidRDefault="00D44334" w:rsidP="00E958E1">
            <w:pPr>
              <w:contextualSpacing/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Website </w:t>
            </w:r>
            <w:r w:rsidR="00E958E1" w:rsidRPr="00E958E1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Update</w:t>
            </w:r>
          </w:p>
          <w:p w14:paraId="42A6BB5D" w14:textId="77777777" w:rsidR="00E958E1" w:rsidRPr="00E958E1" w:rsidRDefault="00E958E1" w:rsidP="00E958E1">
            <w:pPr>
              <w:pStyle w:val="ListParagraph"/>
              <w:numPr>
                <w:ilvl w:val="0"/>
                <w:numId w:val="14"/>
              </w:numPr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>Content Guru</w:t>
            </w:r>
          </w:p>
          <w:p w14:paraId="07F5FDA3" w14:textId="3A710180" w:rsidR="00E958E1" w:rsidRPr="00E958E1" w:rsidRDefault="00E958E1" w:rsidP="00E958E1">
            <w:pPr>
              <w:pStyle w:val="ListParagraph"/>
              <w:numPr>
                <w:ilvl w:val="0"/>
                <w:numId w:val="14"/>
              </w:numPr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 xml:space="preserve">Working </w:t>
            </w:r>
            <w:r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>P</w:t>
            </w: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>arty</w:t>
            </w:r>
          </w:p>
        </w:tc>
        <w:tc>
          <w:tcPr>
            <w:tcW w:w="3119" w:type="dxa"/>
          </w:tcPr>
          <w:p w14:paraId="03100127" w14:textId="73AC3E8A" w:rsidR="00D44334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Action/Decision</w:t>
            </w:r>
          </w:p>
        </w:tc>
        <w:tc>
          <w:tcPr>
            <w:tcW w:w="1097" w:type="dxa"/>
          </w:tcPr>
          <w:p w14:paraId="1808EBB8" w14:textId="2ABB35ED" w:rsidR="00D44334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D4475D" w:rsidRPr="00C475C3" w14:paraId="0C3782C2" w14:textId="77777777" w:rsidTr="00D44334">
        <w:trPr>
          <w:trHeight w:val="984"/>
        </w:trPr>
        <w:tc>
          <w:tcPr>
            <w:tcW w:w="538" w:type="dxa"/>
          </w:tcPr>
          <w:p w14:paraId="3E06355F" w14:textId="2C520761" w:rsidR="00C475C3" w:rsidRPr="00C475C3" w:rsidRDefault="00DC4E88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13</w:t>
            </w:r>
          </w:p>
        </w:tc>
        <w:tc>
          <w:tcPr>
            <w:tcW w:w="6408" w:type="dxa"/>
          </w:tcPr>
          <w:p w14:paraId="18FFCEE5" w14:textId="12E24A6F" w:rsidR="00C475C3" w:rsidRPr="00E958E1" w:rsidRDefault="00E958E1" w:rsidP="00E958E1">
            <w:pPr>
              <w:contextualSpacing/>
              <w:rPr>
                <w:rFonts w:ascii="Calibri" w:eastAsia="Calibri" w:hAnsi="Calibri" w:cs="Times New Roman"/>
                <w:b/>
                <w:bCs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 xml:space="preserve">Any </w:t>
            </w:r>
            <w:r w:rsidR="00C475C3" w:rsidRPr="00E958E1">
              <w:rPr>
                <w:rFonts w:ascii="Calibri" w:eastAsia="Calibri" w:hAnsi="Calibri" w:cs="Times New Roman"/>
                <w:b/>
                <w:bCs/>
                <w:lang w:eastAsia="en-US" w:bidi="ar-SA"/>
              </w:rPr>
              <w:t>Other Business</w:t>
            </w:r>
          </w:p>
          <w:p w14:paraId="637D1D84" w14:textId="2D42390E" w:rsidR="00081952" w:rsidRPr="00E958E1" w:rsidRDefault="00081952" w:rsidP="00E958E1">
            <w:pPr>
              <w:pStyle w:val="ListParagraph"/>
              <w:numPr>
                <w:ilvl w:val="0"/>
                <w:numId w:val="14"/>
              </w:numPr>
              <w:spacing w:line="240" w:lineRule="auto"/>
              <w:contextualSpacing/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 xml:space="preserve">Meeting </w:t>
            </w:r>
            <w:r w:rsid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>D</w:t>
            </w: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 xml:space="preserve">ates </w:t>
            </w:r>
          </w:p>
          <w:p w14:paraId="0F3A4C6A" w14:textId="1253D4F1" w:rsidR="00D44334" w:rsidRPr="00E958E1" w:rsidRDefault="00D44334" w:rsidP="00E958E1">
            <w:pPr>
              <w:pStyle w:val="ListParagraph"/>
              <w:numPr>
                <w:ilvl w:val="0"/>
                <w:numId w:val="14"/>
              </w:numPr>
              <w:spacing w:line="240" w:lineRule="auto"/>
              <w:contextualSpacing/>
              <w:rPr>
                <w:rFonts w:ascii="Calibri" w:eastAsia="Calibri" w:hAnsi="Calibri" w:cs="Times New Roman"/>
                <w:b/>
                <w:bCs/>
                <w:color w:val="auto"/>
                <w:kern w:val="2"/>
                <w:sz w:val="22"/>
                <w:szCs w:val="22"/>
                <w:lang w:eastAsia="en-US" w:bidi="ar-SA"/>
              </w:rPr>
            </w:pPr>
            <w:r w:rsidRPr="00E958E1">
              <w:rPr>
                <w:rFonts w:ascii="Calibri" w:eastAsia="Calibri" w:hAnsi="Calibri" w:cs="Times New Roman"/>
                <w:color w:val="auto"/>
                <w:kern w:val="2"/>
                <w:lang w:eastAsia="en-US" w:bidi="ar-SA"/>
              </w:rPr>
              <w:t>Daventry District Scout Shop</w:t>
            </w:r>
          </w:p>
        </w:tc>
        <w:tc>
          <w:tcPr>
            <w:tcW w:w="3119" w:type="dxa"/>
          </w:tcPr>
          <w:p w14:paraId="2CD5F159" w14:textId="77777777" w:rsid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77969C79" w14:textId="518819C2" w:rsidR="00D44334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Decision</w:t>
            </w:r>
            <w:r w:rsidR="00672290">
              <w:rPr>
                <w:rFonts w:ascii="Calibri" w:eastAsia="Calibri" w:hAnsi="Calibri" w:cs="Times New Roman"/>
                <w:lang w:eastAsia="en-US" w:bidi="ar-SA"/>
              </w:rPr>
              <w:t>/Action</w:t>
            </w:r>
          </w:p>
          <w:p w14:paraId="0B7993A6" w14:textId="77777777" w:rsidR="00D44334" w:rsidRPr="00E958E1" w:rsidRDefault="00D44334" w:rsidP="00C475C3">
            <w:pPr>
              <w:rPr>
                <w:rFonts w:ascii="Calibri" w:eastAsia="Calibri" w:hAnsi="Calibri" w:cs="Times New Roman"/>
                <w:sz w:val="28"/>
                <w:szCs w:val="28"/>
                <w:lang w:eastAsia="en-US" w:bidi="ar-SA"/>
              </w:rPr>
            </w:pPr>
          </w:p>
          <w:p w14:paraId="4A923C40" w14:textId="6B2BAE60" w:rsidR="00D44334" w:rsidRPr="00C475C3" w:rsidRDefault="00D44334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Action</w:t>
            </w:r>
          </w:p>
        </w:tc>
        <w:tc>
          <w:tcPr>
            <w:tcW w:w="1097" w:type="dxa"/>
          </w:tcPr>
          <w:p w14:paraId="302AA7F0" w14:textId="77777777" w:rsidR="00C475C3" w:rsidRDefault="00C475C3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095CA33E" w14:textId="77777777" w:rsidR="00D44334" w:rsidRDefault="00D44334" w:rsidP="00D44334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  <w:p w14:paraId="11720B6F" w14:textId="77777777" w:rsidR="00D44334" w:rsidRDefault="00D44334" w:rsidP="00D44334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  <w:p w14:paraId="671E3080" w14:textId="68F2CFF4" w:rsidR="00D44334" w:rsidRPr="00D44334" w:rsidRDefault="00D44334" w:rsidP="00D44334">
            <w:pPr>
              <w:rPr>
                <w:rFonts w:ascii="Calibri" w:eastAsia="Calibri" w:hAnsi="Calibri" w:cs="Times New Roman"/>
                <w:lang w:eastAsia="en-US" w:bidi="ar-SA"/>
              </w:rPr>
            </w:pPr>
            <w:r>
              <w:rPr>
                <w:rFonts w:ascii="Calibri" w:eastAsia="Calibri" w:hAnsi="Calibri" w:cs="Times New Roman"/>
                <w:lang w:eastAsia="en-US" w:bidi="ar-SA"/>
              </w:rPr>
              <w:t>DC</w:t>
            </w:r>
          </w:p>
        </w:tc>
      </w:tr>
      <w:tr w:rsidR="00E958E1" w:rsidRPr="00C475C3" w14:paraId="1C4EAC4F" w14:textId="77777777" w:rsidTr="00E958E1">
        <w:trPr>
          <w:trHeight w:val="314"/>
        </w:trPr>
        <w:tc>
          <w:tcPr>
            <w:tcW w:w="538" w:type="dxa"/>
          </w:tcPr>
          <w:p w14:paraId="64CA628D" w14:textId="77777777" w:rsidR="00E958E1" w:rsidRDefault="00E958E1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</w:tc>
        <w:tc>
          <w:tcPr>
            <w:tcW w:w="6408" w:type="dxa"/>
          </w:tcPr>
          <w:p w14:paraId="4333B55B" w14:textId="77777777" w:rsidR="00E958E1" w:rsidRPr="00E958E1" w:rsidRDefault="00E958E1" w:rsidP="00E958E1">
            <w:pPr>
              <w:ind w:left="311" w:hanging="152"/>
              <w:contextualSpacing/>
              <w:rPr>
                <w:rFonts w:ascii="Calibri" w:eastAsia="Calibri" w:hAnsi="Calibri" w:cs="Times New Roman"/>
                <w:lang w:eastAsia="en-US" w:bidi="ar-SA"/>
              </w:rPr>
            </w:pPr>
          </w:p>
        </w:tc>
        <w:tc>
          <w:tcPr>
            <w:tcW w:w="3119" w:type="dxa"/>
          </w:tcPr>
          <w:p w14:paraId="31C140BF" w14:textId="77777777" w:rsidR="00E958E1" w:rsidRDefault="00E958E1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</w:tc>
        <w:tc>
          <w:tcPr>
            <w:tcW w:w="1097" w:type="dxa"/>
          </w:tcPr>
          <w:p w14:paraId="5DDDAD50" w14:textId="77777777" w:rsidR="00E958E1" w:rsidRDefault="00E958E1" w:rsidP="00C475C3">
            <w:pPr>
              <w:rPr>
                <w:rFonts w:ascii="Calibri" w:eastAsia="Calibri" w:hAnsi="Calibri" w:cs="Times New Roman"/>
                <w:lang w:eastAsia="en-US" w:bidi="ar-SA"/>
              </w:rPr>
            </w:pPr>
          </w:p>
        </w:tc>
      </w:tr>
    </w:tbl>
    <w:p w14:paraId="45DBA719" w14:textId="2CEFAE3D" w:rsidR="00EC034B" w:rsidRPr="008D36AA" w:rsidRDefault="009359EF" w:rsidP="00EC034B">
      <w:pPr>
        <w:rPr>
          <w:b/>
          <w:bCs/>
          <w:sz w:val="20"/>
          <w:szCs w:val="20"/>
        </w:rPr>
      </w:pPr>
      <w:r w:rsidRPr="008D36AA">
        <w:rPr>
          <w:b/>
          <w:bCs/>
          <w:sz w:val="20"/>
          <w:szCs w:val="20"/>
        </w:rPr>
        <w:t>Notes</w:t>
      </w:r>
      <w:r w:rsidR="008D36AA" w:rsidRPr="008D36AA">
        <w:rPr>
          <w:b/>
          <w:bCs/>
          <w:sz w:val="20"/>
          <w:szCs w:val="20"/>
        </w:rPr>
        <w:t>:</w:t>
      </w:r>
    </w:p>
    <w:p w14:paraId="73EE4718" w14:textId="1601B3EC" w:rsidR="00B01A73" w:rsidRPr="00697009" w:rsidRDefault="00EC034B" w:rsidP="00E958E1">
      <w:pPr>
        <w:pStyle w:val="ListParagraph"/>
        <w:widowControl/>
        <w:numPr>
          <w:ilvl w:val="0"/>
          <w:numId w:val="16"/>
        </w:numPr>
        <w:tabs>
          <w:tab w:val="clear" w:pos="312"/>
        </w:tabs>
        <w:autoSpaceDE/>
        <w:autoSpaceDN/>
        <w:spacing w:before="0" w:after="160" w:line="259" w:lineRule="auto"/>
        <w:contextualSpacing/>
      </w:pPr>
      <w:r w:rsidRPr="00697009">
        <w:t>Request for agenda items to be made at least 14 days prior to each meeting to the Minutes Secretary</w:t>
      </w:r>
      <w:r w:rsidR="001507EF" w:rsidRPr="00697009">
        <w:t>.</w:t>
      </w:r>
    </w:p>
    <w:p w14:paraId="16A64041" w14:textId="5FBDF8E1" w:rsidR="00EC034B" w:rsidRPr="00697009" w:rsidRDefault="00EC034B" w:rsidP="00B01A73">
      <w:pPr>
        <w:pStyle w:val="ListParagraph"/>
        <w:widowControl/>
        <w:numPr>
          <w:ilvl w:val="0"/>
          <w:numId w:val="0"/>
        </w:numPr>
        <w:tabs>
          <w:tab w:val="clear" w:pos="312"/>
        </w:tabs>
        <w:autoSpaceDE/>
        <w:autoSpaceDN/>
        <w:spacing w:before="0" w:after="160" w:line="259" w:lineRule="auto"/>
        <w:ind w:left="720"/>
        <w:contextualSpacing/>
      </w:pPr>
      <w:r w:rsidRPr="00697009">
        <w:t>Papers supporting agenda items to be circulated in advance of the meeting</w:t>
      </w:r>
      <w:r w:rsidR="001507EF" w:rsidRPr="00697009">
        <w:t>.</w:t>
      </w:r>
    </w:p>
    <w:p w14:paraId="0C1ED888" w14:textId="32B60AFD" w:rsidR="00EC034B" w:rsidRPr="00697009" w:rsidRDefault="00EC034B" w:rsidP="00E958E1">
      <w:pPr>
        <w:pStyle w:val="ListParagraph"/>
        <w:widowControl/>
        <w:numPr>
          <w:ilvl w:val="0"/>
          <w:numId w:val="16"/>
        </w:numPr>
        <w:tabs>
          <w:tab w:val="clear" w:pos="312"/>
        </w:tabs>
        <w:autoSpaceDE/>
        <w:autoSpaceDN/>
        <w:spacing w:before="0" w:after="160" w:line="259" w:lineRule="auto"/>
        <w:contextualSpacing/>
      </w:pPr>
      <w:r w:rsidRPr="00697009">
        <w:t>Agenda and accompanying papers will be issued no later than 7 days prior to each meeting</w:t>
      </w:r>
      <w:r w:rsidR="001507EF" w:rsidRPr="00697009">
        <w:t>.</w:t>
      </w:r>
    </w:p>
    <w:p w14:paraId="16659547" w14:textId="77777777" w:rsidR="00EC034B" w:rsidRPr="00697009" w:rsidRDefault="00EC034B" w:rsidP="00E958E1">
      <w:pPr>
        <w:pStyle w:val="ListParagraph"/>
        <w:widowControl/>
        <w:numPr>
          <w:ilvl w:val="0"/>
          <w:numId w:val="16"/>
        </w:numPr>
        <w:tabs>
          <w:tab w:val="clear" w:pos="312"/>
        </w:tabs>
        <w:autoSpaceDE/>
        <w:autoSpaceDN/>
        <w:spacing w:before="0" w:after="160" w:line="259" w:lineRule="auto"/>
        <w:contextualSpacing/>
      </w:pPr>
      <w:r w:rsidRPr="00697009">
        <w:t xml:space="preserve">Apologies for absence to be sent to the Minutes Secretary </w:t>
      </w:r>
      <w:hyperlink r:id="rId12" w:history="1">
        <w:r w:rsidRPr="00697009">
          <w:rPr>
            <w:rStyle w:val="Hyperlink"/>
          </w:rPr>
          <w:t>minutes@daventryscouts.co.uk</w:t>
        </w:r>
      </w:hyperlink>
      <w:r w:rsidRPr="00697009">
        <w:t xml:space="preserve"> </w:t>
      </w:r>
    </w:p>
    <w:p w14:paraId="521C9448" w14:textId="77777777" w:rsidR="00EC034B" w:rsidRPr="00697009" w:rsidRDefault="00EC034B" w:rsidP="00E958E1">
      <w:pPr>
        <w:pStyle w:val="ListParagraph"/>
        <w:widowControl/>
        <w:numPr>
          <w:ilvl w:val="0"/>
          <w:numId w:val="16"/>
        </w:numPr>
        <w:tabs>
          <w:tab w:val="clear" w:pos="312"/>
        </w:tabs>
        <w:autoSpaceDE/>
        <w:autoSpaceDN/>
        <w:spacing w:before="0" w:after="160" w:line="259" w:lineRule="auto"/>
        <w:contextualSpacing/>
      </w:pPr>
      <w:r w:rsidRPr="00697009">
        <w:t>Standard documents to support each meeting will be:</w:t>
      </w:r>
    </w:p>
    <w:p w14:paraId="1BF43385" w14:textId="14728734" w:rsidR="009247E7" w:rsidRPr="00697009" w:rsidRDefault="009247E7" w:rsidP="009247E7">
      <w:pPr>
        <w:pStyle w:val="ListParagraph"/>
        <w:widowControl/>
        <w:numPr>
          <w:ilvl w:val="0"/>
          <w:numId w:val="0"/>
        </w:numPr>
        <w:shd w:val="clear" w:color="auto" w:fill="FFFFFF"/>
        <w:autoSpaceDE/>
        <w:autoSpaceDN/>
        <w:spacing w:after="160" w:line="259" w:lineRule="auto"/>
        <w:ind w:left="720"/>
        <w:contextualSpacing/>
      </w:pPr>
      <w:r w:rsidRPr="00697009">
        <w:t>a.</w:t>
      </w:r>
      <w:r w:rsidR="00A73441" w:rsidRPr="00697009">
        <w:t xml:space="preserve"> </w:t>
      </w:r>
      <w:r w:rsidR="00EC034B" w:rsidRPr="00697009">
        <w:t>Actions</w:t>
      </w:r>
      <w:r w:rsidR="00E958E1">
        <w:t>/Decisions</w:t>
      </w:r>
      <w:r w:rsidR="00EC034B" w:rsidRPr="00697009">
        <w:t xml:space="preserve"> Log</w:t>
      </w:r>
    </w:p>
    <w:sectPr w:rsidR="009247E7" w:rsidRPr="00697009" w:rsidSect="008D28D5">
      <w:headerReference w:type="default" r:id="rId13"/>
      <w:pgSz w:w="11910" w:h="16840"/>
      <w:pgMar w:top="567" w:right="567" w:bottom="567" w:left="510" w:header="28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DCC95" w14:textId="77777777" w:rsidR="00926144" w:rsidRDefault="00926144">
      <w:r>
        <w:separator/>
      </w:r>
    </w:p>
  </w:endnote>
  <w:endnote w:type="continuationSeparator" w:id="0">
    <w:p w14:paraId="3D85DB36" w14:textId="77777777" w:rsidR="00926144" w:rsidRDefault="00926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  <w:embedRegular r:id="rId1" w:fontKey="{EEBC0563-19DF-42A2-9EA5-596B44797596}"/>
    <w:embedBold r:id="rId2" w:fontKey="{ECC59066-D3D4-47B5-B190-9FF16A2CB9FB}"/>
    <w:embedItalic r:id="rId3" w:fontKey="{AB9F23AA-5679-4974-BD4A-180DE1C1953F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altName w:val="Calibri"/>
    <w:charset w:val="00"/>
    <w:family w:val="auto"/>
    <w:pitch w:val="variable"/>
    <w:sig w:usb0="A00002FF" w:usb1="5000204B" w:usb2="00000000" w:usb3="00000000" w:csb0="00000197" w:csb1="00000000"/>
    <w:embedRegular r:id="rId4" w:fontKey="{09228B17-5C13-440C-A55D-7DBF52F0BCE0}"/>
    <w:embedBold r:id="rId5" w:fontKey="{8E706C37-4B29-407F-8AF4-CAB2B9B84CD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99FBA3-5A14-418D-A749-95A9B46AB04D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C42F643F-243B-4DDC-9230-0DECEE3CB329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1600B61-EA17-41D1-9768-AEE1224D5682}"/>
    <w:embedBold r:id="rId9" w:fontKey="{C3737348-5D2E-4634-8362-168D3C1CA9A1}"/>
    <w:embedItalic r:id="rId10" w:fontKey="{901AC314-1320-4582-BA8D-B46BD76A89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A4B11" w14:textId="77777777" w:rsidR="00926144" w:rsidRDefault="00926144">
      <w:r>
        <w:separator/>
      </w:r>
    </w:p>
  </w:footnote>
  <w:footnote w:type="continuationSeparator" w:id="0">
    <w:p w14:paraId="406D7715" w14:textId="77777777" w:rsidR="00926144" w:rsidRDefault="00926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7F0C" w14:textId="77777777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2CB2D3F" wp14:editId="379392A5">
              <wp:simplePos x="0" y="0"/>
              <wp:positionH relativeFrom="page">
                <wp:posOffset>5981065</wp:posOffset>
              </wp:positionH>
              <wp:positionV relativeFrom="page">
                <wp:posOffset>303530</wp:posOffset>
              </wp:positionV>
              <wp:extent cx="1160145" cy="181610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014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D85BB" w14:textId="2ABE01A1" w:rsidR="00940728" w:rsidRDefault="00940728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B2D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95pt;margin-top:23.9pt;width:91.35pt;height:14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" filled="f" stroked="f">
              <v:path arrowok="t"/>
              <v:textbox inset="0,0,0,0">
                <w:txbxContent>
                  <w:p w14:paraId="336D85BB" w14:textId="2ABE01A1" w:rsidR="00940728" w:rsidRDefault="00940728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07F88"/>
    <w:multiLevelType w:val="hybridMultilevel"/>
    <w:tmpl w:val="45FE9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43617"/>
    <w:multiLevelType w:val="hybridMultilevel"/>
    <w:tmpl w:val="81B2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752FB"/>
    <w:multiLevelType w:val="hybridMultilevel"/>
    <w:tmpl w:val="502AE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5B6F19"/>
    <w:multiLevelType w:val="hybridMultilevel"/>
    <w:tmpl w:val="E72AB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352CA"/>
    <w:multiLevelType w:val="hybridMultilevel"/>
    <w:tmpl w:val="9DFC3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968310">
    <w:abstractNumId w:val="11"/>
  </w:num>
  <w:num w:numId="2" w16cid:durableId="875385986">
    <w:abstractNumId w:val="7"/>
  </w:num>
  <w:num w:numId="3" w16cid:durableId="610359837">
    <w:abstractNumId w:val="0"/>
  </w:num>
  <w:num w:numId="4" w16cid:durableId="949899018">
    <w:abstractNumId w:val="1"/>
  </w:num>
  <w:num w:numId="5" w16cid:durableId="1003364108">
    <w:abstractNumId w:val="2"/>
  </w:num>
  <w:num w:numId="6" w16cid:durableId="149711009">
    <w:abstractNumId w:val="3"/>
  </w:num>
  <w:num w:numId="7" w16cid:durableId="1592815728">
    <w:abstractNumId w:val="4"/>
  </w:num>
  <w:num w:numId="8" w16cid:durableId="179050367">
    <w:abstractNumId w:val="9"/>
  </w:num>
  <w:num w:numId="9" w16cid:durableId="1361198789">
    <w:abstractNumId w:val="6"/>
  </w:num>
  <w:num w:numId="10" w16cid:durableId="1913079459">
    <w:abstractNumId w:val="12"/>
  </w:num>
  <w:num w:numId="11" w16cid:durableId="809059980">
    <w:abstractNumId w:val="5"/>
  </w:num>
  <w:num w:numId="12" w16cid:durableId="1326202691">
    <w:abstractNumId w:val="10"/>
  </w:num>
  <w:num w:numId="13" w16cid:durableId="302466049">
    <w:abstractNumId w:val="13"/>
  </w:num>
  <w:num w:numId="14" w16cid:durableId="4677690">
    <w:abstractNumId w:val="15"/>
  </w:num>
  <w:num w:numId="15" w16cid:durableId="894587284">
    <w:abstractNumId w:val="14"/>
  </w:num>
  <w:num w:numId="16" w16cid:durableId="1621372153">
    <w:abstractNumId w:val="8"/>
  </w:num>
  <w:num w:numId="17" w16cid:durableId="1637251306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1201"/>
    <w:rsid w:val="00002B2B"/>
    <w:rsid w:val="000056B8"/>
    <w:rsid w:val="000072E3"/>
    <w:rsid w:val="00034967"/>
    <w:rsid w:val="00064B38"/>
    <w:rsid w:val="000702F6"/>
    <w:rsid w:val="00072F5D"/>
    <w:rsid w:val="00081952"/>
    <w:rsid w:val="000C4D7E"/>
    <w:rsid w:val="000D62CF"/>
    <w:rsid w:val="00102EA0"/>
    <w:rsid w:val="00124C9B"/>
    <w:rsid w:val="001327A0"/>
    <w:rsid w:val="00134916"/>
    <w:rsid w:val="001507EF"/>
    <w:rsid w:val="00166993"/>
    <w:rsid w:val="001B4E6B"/>
    <w:rsid w:val="001B69B6"/>
    <w:rsid w:val="001B6D1F"/>
    <w:rsid w:val="00201A76"/>
    <w:rsid w:val="00212B65"/>
    <w:rsid w:val="00243930"/>
    <w:rsid w:val="002609AB"/>
    <w:rsid w:val="00260C71"/>
    <w:rsid w:val="0026212D"/>
    <w:rsid w:val="00277649"/>
    <w:rsid w:val="00284431"/>
    <w:rsid w:val="00291697"/>
    <w:rsid w:val="002978F5"/>
    <w:rsid w:val="002C1ABD"/>
    <w:rsid w:val="002C37C5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719E"/>
    <w:rsid w:val="00421FE7"/>
    <w:rsid w:val="00467139"/>
    <w:rsid w:val="0047668F"/>
    <w:rsid w:val="004D42D1"/>
    <w:rsid w:val="004E31E2"/>
    <w:rsid w:val="004E768C"/>
    <w:rsid w:val="00514505"/>
    <w:rsid w:val="00526CDC"/>
    <w:rsid w:val="00537D6B"/>
    <w:rsid w:val="00551736"/>
    <w:rsid w:val="00563C2A"/>
    <w:rsid w:val="00572727"/>
    <w:rsid w:val="00591F70"/>
    <w:rsid w:val="005B518C"/>
    <w:rsid w:val="005C0CFD"/>
    <w:rsid w:val="005C37BD"/>
    <w:rsid w:val="005E5C2E"/>
    <w:rsid w:val="0060387A"/>
    <w:rsid w:val="00603AC3"/>
    <w:rsid w:val="00605F2A"/>
    <w:rsid w:val="00624EBA"/>
    <w:rsid w:val="006341A4"/>
    <w:rsid w:val="006647D7"/>
    <w:rsid w:val="00672290"/>
    <w:rsid w:val="00697009"/>
    <w:rsid w:val="006B2FFC"/>
    <w:rsid w:val="006E797F"/>
    <w:rsid w:val="006F1AEC"/>
    <w:rsid w:val="006F5D9A"/>
    <w:rsid w:val="00701898"/>
    <w:rsid w:val="007124B8"/>
    <w:rsid w:val="00721886"/>
    <w:rsid w:val="00744EC7"/>
    <w:rsid w:val="00756C1A"/>
    <w:rsid w:val="007571A7"/>
    <w:rsid w:val="007D59DA"/>
    <w:rsid w:val="007E58C6"/>
    <w:rsid w:val="007E7735"/>
    <w:rsid w:val="00814A8E"/>
    <w:rsid w:val="008402C3"/>
    <w:rsid w:val="00844900"/>
    <w:rsid w:val="0084623F"/>
    <w:rsid w:val="008473D8"/>
    <w:rsid w:val="00882543"/>
    <w:rsid w:val="00887762"/>
    <w:rsid w:val="00893C6F"/>
    <w:rsid w:val="008A3608"/>
    <w:rsid w:val="008A3A8F"/>
    <w:rsid w:val="008A76BA"/>
    <w:rsid w:val="008B437A"/>
    <w:rsid w:val="008D0853"/>
    <w:rsid w:val="008D28D5"/>
    <w:rsid w:val="008D36AA"/>
    <w:rsid w:val="008E1C47"/>
    <w:rsid w:val="008E2F26"/>
    <w:rsid w:val="008F1AB5"/>
    <w:rsid w:val="008F45A0"/>
    <w:rsid w:val="009247E7"/>
    <w:rsid w:val="00926144"/>
    <w:rsid w:val="009359EF"/>
    <w:rsid w:val="00940728"/>
    <w:rsid w:val="00950FCF"/>
    <w:rsid w:val="00986207"/>
    <w:rsid w:val="00992CB2"/>
    <w:rsid w:val="00993843"/>
    <w:rsid w:val="009C41BB"/>
    <w:rsid w:val="009E1D68"/>
    <w:rsid w:val="00A17A3E"/>
    <w:rsid w:val="00A56BF0"/>
    <w:rsid w:val="00A73441"/>
    <w:rsid w:val="00A7793D"/>
    <w:rsid w:val="00AC3810"/>
    <w:rsid w:val="00AE00F8"/>
    <w:rsid w:val="00B01A73"/>
    <w:rsid w:val="00B117A9"/>
    <w:rsid w:val="00B2380E"/>
    <w:rsid w:val="00B24CE0"/>
    <w:rsid w:val="00B349AE"/>
    <w:rsid w:val="00B370D3"/>
    <w:rsid w:val="00B461AD"/>
    <w:rsid w:val="00BB5EA1"/>
    <w:rsid w:val="00BD428E"/>
    <w:rsid w:val="00BE3C29"/>
    <w:rsid w:val="00BF7AEF"/>
    <w:rsid w:val="00C10E3A"/>
    <w:rsid w:val="00C432B5"/>
    <w:rsid w:val="00C46720"/>
    <w:rsid w:val="00C475C3"/>
    <w:rsid w:val="00C66EB1"/>
    <w:rsid w:val="00C810F1"/>
    <w:rsid w:val="00C95E9B"/>
    <w:rsid w:val="00CB0A80"/>
    <w:rsid w:val="00CB72FD"/>
    <w:rsid w:val="00CC1B7E"/>
    <w:rsid w:val="00CE4424"/>
    <w:rsid w:val="00D018D1"/>
    <w:rsid w:val="00D217F6"/>
    <w:rsid w:val="00D44334"/>
    <w:rsid w:val="00D4475D"/>
    <w:rsid w:val="00D769A4"/>
    <w:rsid w:val="00DB4A8E"/>
    <w:rsid w:val="00DC4E88"/>
    <w:rsid w:val="00DD1A3A"/>
    <w:rsid w:val="00DD52E3"/>
    <w:rsid w:val="00DE3822"/>
    <w:rsid w:val="00E0543B"/>
    <w:rsid w:val="00E53F42"/>
    <w:rsid w:val="00E6290A"/>
    <w:rsid w:val="00E80120"/>
    <w:rsid w:val="00E82A23"/>
    <w:rsid w:val="00E94BE4"/>
    <w:rsid w:val="00E958E1"/>
    <w:rsid w:val="00EA1FA8"/>
    <w:rsid w:val="00EA442A"/>
    <w:rsid w:val="00EB3D6F"/>
    <w:rsid w:val="00EB79A5"/>
    <w:rsid w:val="00EC034B"/>
    <w:rsid w:val="00EC4AE7"/>
    <w:rsid w:val="00ED7486"/>
    <w:rsid w:val="00EE2043"/>
    <w:rsid w:val="00EF6D38"/>
    <w:rsid w:val="00F34350"/>
    <w:rsid w:val="00F448B4"/>
    <w:rsid w:val="00F46F09"/>
    <w:rsid w:val="00F47FB6"/>
    <w:rsid w:val="00F64801"/>
    <w:rsid w:val="00F65513"/>
    <w:rsid w:val="00FA2F5A"/>
    <w:rsid w:val="00FB3B35"/>
    <w:rsid w:val="00FE3CFE"/>
    <w:rsid w:val="00FE510B"/>
    <w:rsid w:val="00F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F899B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9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0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8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1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7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6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5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4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3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12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character" w:customStyle="1" w:styleId="xelementtoproof">
    <w:name w:val="x_elementtoproof"/>
    <w:basedOn w:val="DefaultParagraphFont"/>
    <w:rsid w:val="0041719E"/>
  </w:style>
  <w:style w:type="table" w:styleId="TableGrid">
    <w:name w:val="Table Grid"/>
    <w:basedOn w:val="TableNormal"/>
    <w:uiPriority w:val="39"/>
    <w:rsid w:val="00C47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C475C3"/>
    <w:pPr>
      <w:widowControl/>
      <w:autoSpaceDE/>
      <w:autoSpaceDN/>
    </w:pPr>
    <w:rPr>
      <w:kern w:val="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inutes@daventryscouts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5f492e-4ea3-4762-a2c7-bddcd688058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4104F0E646764E995F9629DCA9B448" ma:contentTypeVersion="13" ma:contentTypeDescription="Create a new document." ma:contentTypeScope="" ma:versionID="cbe71b8297aacab0aa11993ea3217684">
  <xsd:schema xmlns:xsd="http://www.w3.org/2001/XMLSchema" xmlns:xs="http://www.w3.org/2001/XMLSchema" xmlns:p="http://schemas.microsoft.com/office/2006/metadata/properties" xmlns:ns3="c95f492e-4ea3-4762-a2c7-bddcd688058b" xmlns:ns4="d87d9ee0-6856-4824-8864-e48b610f980e" targetNamespace="http://schemas.microsoft.com/office/2006/metadata/properties" ma:root="true" ma:fieldsID="42db34cd9ccb5c131c903e279caa686c" ns3:_="" ns4:_="">
    <xsd:import namespace="c95f492e-4ea3-4762-a2c7-bddcd688058b"/>
    <xsd:import namespace="d87d9ee0-6856-4824-8864-e48b610f98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f492e-4ea3-4762-a2c7-bddcd68805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d9ee0-6856-4824-8864-e48b610f9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AAAB8-F541-4AF4-BACC-F7267A7759E3}">
  <ds:schemaRefs>
    <ds:schemaRef ds:uri="http://schemas.microsoft.com/office/2006/metadata/properties"/>
    <ds:schemaRef ds:uri="http://schemas.microsoft.com/office/infopath/2007/PartnerControls"/>
    <ds:schemaRef ds:uri="c95f492e-4ea3-4762-a2c7-bddcd688058b"/>
  </ds:schemaRefs>
</ds:datastoreItem>
</file>

<file path=customXml/itemProps2.xml><?xml version="1.0" encoding="utf-8"?>
<ds:datastoreItem xmlns:ds="http://schemas.openxmlformats.org/officeDocument/2006/customXml" ds:itemID="{370DB4F0-6903-4529-8646-56C368EEBC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A4C10E-08FF-4453-95B9-50C15DCE8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f492e-4ea3-4762-a2c7-bddcd688058b"/>
    <ds:schemaRef ds:uri="d87d9ee0-6856-4824-8864-e48b610f9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CBEC06-60C1-451F-A302-3D264357ED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</dc:creator>
  <cp:lastModifiedBy>Andy Brightwell</cp:lastModifiedBy>
  <cp:revision>3</cp:revision>
  <cp:lastPrinted>2023-09-19T15:12:00Z</cp:lastPrinted>
  <dcterms:created xsi:type="dcterms:W3CDTF">2023-09-24T20:22:00Z</dcterms:created>
  <dcterms:modified xsi:type="dcterms:W3CDTF">2023-09-24T20:23:00Z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0x0101000B4104F0E646764E995F9629DCA9B448</vt:lpwstr>
  </property>
</Properties>
</file>